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4" w:rsidRPr="004734E9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รายงานการประชุมสภาเทศบาล</w:t>
      </w:r>
    </w:p>
    <w:p w:rsidR="003956D4" w:rsidRPr="00582CB5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๑  ประจำปี พ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bookmarkEnd w:id="0"/>
    <w:p w:rsidR="003956D4" w:rsidRPr="004734E9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จังหวัดหนองบัวลำภู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 ๐๙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๑๒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34"/>
        <w:gridCol w:w="1418"/>
      </w:tblGrid>
      <w:tr w:rsidR="003956D4" w:rsidRPr="000D2D30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นายสุริยันต์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3956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ลา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956D4">
              <w:rPr>
                <w:rFonts w:ascii="TH SarabunIT๙" w:hAnsi="TH SarabunIT๙" w:cs="TH SarabunIT๙" w:hint="cs"/>
                <w:sz w:val="28"/>
                <w:cs/>
              </w:rPr>
              <w:t>กักตัว กลุ่มเสี่ยง</w:t>
            </w: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หนุมภูเขียว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นายวัชรพล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วัชรพล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เฮืองหล้า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นามวงษา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สุวิทย์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นามวงษา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นายสีนวน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สีนวน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56D4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276"/>
        <w:gridCol w:w="3402"/>
        <w:gridCol w:w="1842"/>
        <w:gridCol w:w="1276"/>
        <w:gridCol w:w="851"/>
      </w:tblGrid>
      <w:tr w:rsidR="003956D4" w:rsidRPr="000D2D30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0D2D30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สุวรรณบล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สุวรรณบล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สิบตำรวจเอกคมสินธุ์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ประสมพืช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รองปลัดเทศบาลตำบลโนนสะอาด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</w:t>
            </w: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เอกคมสินธุ์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ประสมพืช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2C4E35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2C4E35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F03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0F03" w:rsidRPr="002C4E35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Pr="00DD3038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นางวรนุด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หัวหน้าฝ่ายบริหารงานสาธารณสุข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วรนุด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นางอาริสษา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ปริปุณณะ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อาริสษา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ปริปุณณะ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นางสาวอรัญญา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โนรี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อรัญญา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โนรี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กอผจญ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หัวหน้าฝ่ายส่งเสริมการเกษตร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กอผจญ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นายอานันต์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นางสาวชลธิดา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ศิริบุตร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ชลธิดา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ศิริบุตร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F03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นางสาวปวรวรรณ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ผู้ช่วยนิติกร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ปวรวรรณ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F03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03" w:rsidRPr="00DD3038" w:rsidRDefault="001C0F03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56D4" w:rsidRPr="00DD3038" w:rsidTr="003956D4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1C0F03" w:rsidP="00796F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D4" w:rsidRPr="00DD3038" w:rsidRDefault="003956D4" w:rsidP="00796F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C0F03" w:rsidRDefault="001C0F03" w:rsidP="003956D4">
      <w:pPr>
        <w:autoSpaceDE w:val="0"/>
        <w:autoSpaceDN w:val="0"/>
        <w:adjustRightInd w:val="0"/>
        <w:ind w:left="2160" w:right="57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956D4" w:rsidRDefault="003956D4" w:rsidP="003956D4">
      <w:pPr>
        <w:autoSpaceDE w:val="0"/>
        <w:autoSpaceDN w:val="0"/>
        <w:adjustRightInd w:val="0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สิบตำรวจโทศราวุธ  เชื้อไพบูลย์</w:t>
      </w:r>
      <w:r w:rsidRPr="004734E9">
        <w:rPr>
          <w:rFonts w:ascii="TH SarabunIT๙" w:hAnsi="TH SarabunIT๙" w:cs="TH SarabunIT๙"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3956D4" w:rsidRPr="00E97216" w:rsidRDefault="003956D4" w:rsidP="003956D4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34E9">
        <w:rPr>
          <w:rFonts w:ascii="TH SarabunIT๙" w:hAnsi="TH SarabunIT๙" w:cs="TH SarabunIT๙"/>
          <w:sz w:val="32"/>
          <w:szCs w:val="32"/>
        </w:rPr>
        <w:t xml:space="preserve">- </w:t>
      </w:r>
      <w:r w:rsidRPr="004734E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 w:rsidR="007E03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นที่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กุมภาพันธ์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๐๙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๑</w:t>
      </w:r>
      <w:r w:rsidR="007E03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7E03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ซึ่งท่านสมาชิกสภาเทศบาลเขต 1 ท่านประวิทย์ จันพนม 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เป็นกลุ่มเสี่ยงโรคโควิดจึงต้องกักตัวครับ</w:t>
      </w:r>
      <w:r w:rsidR="00E009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และได้โทรศัพท์ลาต่อประธานสภาแล้วครับ </w:t>
      </w:r>
      <w:r w:rsidR="00E16C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ยังมีท่านเลขานายกเทศมนตรี นายธงชัยวันนิจที่ได้รับเชื้อโควิด </w:t>
      </w:r>
      <w:r w:rsidR="00A47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ได้รักษาตัวในศูนย์พักคอยตำบลโนนสะอาดครับ 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มีสมาชิกสภาเทศบาลตำบลโนนสะอาด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 ๑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คน 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ถือว่าเกินกึ่งหนึ่ง จึง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ครบองค์ประชุม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สามารถดำเนินการประชุมได้ครับ 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 w:rsidR="00935C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๑/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56D4" w:rsidRPr="004734E9" w:rsidRDefault="003956D4" w:rsidP="00171D0B">
      <w:pPr>
        <w:keepNext/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E9721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วันนี้เป็นการประชุมสภาเทศบาลตำบลโนนสะอาด สมัยสามัญ สมัยที่ </w:t>
      </w:r>
      <w:r w:rsidR="00171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 ประจำปี พ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171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เมื่อครบองค์ประชุมแล้วผมขอเปิดประชุมและดำเนินการประชุมตามระเบียบวาระการประชุม ดังต่อไปนี้</w:t>
      </w:r>
    </w:p>
    <w:p w:rsidR="003956D4" w:rsidRPr="00D64159" w:rsidRDefault="003956D4" w:rsidP="003956D4">
      <w:pPr>
        <w:ind w:right="5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56D4" w:rsidRPr="004734E9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Default="003956D4" w:rsidP="003956D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 xml:space="preserve">- สวัสดีครับ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คณะบริหาร ท่านสมาชิกสภาทุกท่านและพนักงานเทศบาลตำบลโนนสะอาดทุกท่านมีท่านใดแจ้ง</w:t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ข้อราชการใดที่จะแจ้งขอเชิญเลขานุการประธานสภาชี้แจ้งข้อราชการต่างๆ ครับ </w:t>
      </w:r>
    </w:p>
    <w:p w:rsidR="00C73FA6" w:rsidRDefault="00C73FA6" w:rsidP="00C73FA6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4362F1" w:rsidRDefault="004362F1" w:rsidP="003956D4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ขอขอบคุณท่านนายก คณะผู้บริหาร ประธานสภา และคณะสมาชิกสภาเทศบาล ที่ได้ให้ความสำคัญและเข้ารับการอบรมของสมาคมองค์กรปกครองท้องถิ่นจังหวัดหนองบัวลำภู ตามโครงการเพิ่มศักยภาพในการปฏิบัติหน้าที่เกี่ยวกับการประชุมสภา และการใช้แผนพัฒนาเพื่อพัฒนาท้องถิ่น ระหว่างวันที่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กุมภาพันธ์ 2565   ณ โรงแรมรอยัลนาคารา อำเภอเมือง จังหวัดหนองคาย หวังเป็นอย่างยิ่งว่าท่านจะนำความรู้มาใช้ในการปฏิบัติหน้าที่ครับ</w:t>
      </w:r>
    </w:p>
    <w:p w:rsidR="003956D4" w:rsidRDefault="003956D4" w:rsidP="003956D4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ข่าวสารเกี่ยวโรคระบาดไวรัสโคโรน่าที่กำลังระบาดอยู่ขณะนี้ </w:t>
      </w:r>
      <w:r w:rsidRPr="003C5D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จากการประเมินสถานการณ์ "โควิด-</w:t>
      </w:r>
      <w:r w:rsidRPr="003C5DE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19" </w:t>
      </w:r>
      <w:r w:rsidR="00A479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ในวันที่ 1 มีนาคม  2565 กระทรวงสาธารณสุขได้ประกาศให้โรคติดเชื้อไวรัสโควิด 19 เป็นโรคประจำถิ่น </w:t>
      </w:r>
      <w:r w:rsidR="00A479EE" w:rsidRPr="00A479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เพราะการติดเชื้อที่ไม่รุนแรง และอัตราการเสียชีวิตที่น้อยลง</w:t>
      </w:r>
      <w:r w:rsidR="00A479E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A479EE" w:rsidRPr="00A479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การเข้าสู่โรคประจำถิ่น กล่าวว่า จะเป็นเหมือนโรคไข้หวัดใหญ่ ที่กักตัวเอง มารับยา และดูแลตัวเองที่บ้าน จนอาการปกติแล้วค่อยกลับมาทำงาน เพียงแต่ว่าตอนอยู่ที่บ้านต้องระวังตนเองด้วยการใส่หน้ากากอนามัยหากต้องการจะเข้าใกล้ใคร แต่หากอาการไม่ดีขึ้น มีอาการอ่อนเพลีย ไอ แย่ลง ก็ให้เดินทางมาโรงพยาบาล โดยหลักๆ ขั้นตอนเป็นเช่นนี้ และระบบการรักษาจะเป็นแบบนี้ตามไปด้วย แต่จะไม่มีการกักตัว แยกตัวแล้ว</w:t>
      </w:r>
      <w:r w:rsidR="00DB76A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ครับ</w:t>
      </w:r>
      <w:r w:rsidR="00A479EE" w:rsidRPr="00A479E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463F" w:rsidRPr="004734E9" w:rsidRDefault="00BC463F" w:rsidP="00BC463F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C463F" w:rsidRPr="0056713F" w:rsidRDefault="00BC463F" w:rsidP="00BC463F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ขอเชิญท่านผู้อำนวยการกองสาธารณสุขและสิ่งแวดล้อมชี้แจงสถานการณ์โรคติดเชื้อไวรัสโควิด 19 ในตำบลโนนสะอาดปัจจุบันด้วยคับ </w:t>
      </w:r>
    </w:p>
    <w:p w:rsidR="00BC463F" w:rsidRPr="009B106B" w:rsidRDefault="00BC463F" w:rsidP="00BC463F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นายสมเด็จ   มุ่งวิชา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ผู้อำนวยการกองสาธารณสุขและสิ่งแวดล้อม</w:t>
      </w:r>
    </w:p>
    <w:p w:rsidR="00BC463F" w:rsidRDefault="00BC463F" w:rsidP="006C0A7D">
      <w:pPr>
        <w:ind w:left="2160"/>
        <w:jc w:val="thaiDistribute"/>
        <w:rPr>
          <w:rFonts w:ascii="TH SarabunIT๙" w:hAnsi="TH SarabunIT๙" w:cs="TH SarabunIT๙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พนักงานเทศบาลตำบลโนนสะอาดทุกท่าน กระผมนาย</w:t>
      </w:r>
      <w:r w:rsidR="006C0A7D">
        <w:rPr>
          <w:rFonts w:ascii="TH SarabunIT๙" w:hAnsi="TH SarabunIT๙" w:cs="TH SarabunIT๙" w:hint="cs"/>
          <w:sz w:val="32"/>
          <w:szCs w:val="32"/>
          <w:cs/>
        </w:rPr>
        <w:t>สมเด็จ  มุ่งวิชา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A7D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ผู้อำนวยการกองสาธารณสุขและสิ่งแวดล้อม กระผมขอชี้แจงสถานการณ์การแพร่ระบาดของโรคโควิด ในตำบลโนนสะอาด จากสถานการณ์ปัจจุบันตำบลโนนสะอาดเกิดคัตเตอร์ใหม่ภายในชุมชนนาอุดมขึ้น ทำให้มีประชาชนจำนวนหลายคนที่ติดเชื้อ และมีความเสี่ยงสูง ทางเทศบาลตำบลโนนสะอาดจึงต้องนำผู้ติดเชื้อ และผู้เสี่ยงสูง มาดำเนินการรักษาและกักตัวภายในศูนย์พักคอยตำบลโนนสะอาด หรือศูนย์ </w:t>
      </w:r>
      <w:r w:rsidR="006C0A7D">
        <w:rPr>
          <w:rFonts w:ascii="TH SarabunIT๙" w:hAnsi="TH SarabunIT๙" w:cs="TH SarabunIT๙"/>
          <w:sz w:val="32"/>
          <w:szCs w:val="32"/>
        </w:rPr>
        <w:t xml:space="preserve">CI </w:t>
      </w:r>
      <w:r w:rsidR="005F39B9">
        <w:rPr>
          <w:rFonts w:ascii="TH SarabunIT๙" w:hAnsi="TH SarabunIT๙" w:cs="TH SarabunIT๙" w:hint="cs"/>
          <w:sz w:val="32"/>
          <w:szCs w:val="32"/>
          <w:cs/>
        </w:rPr>
        <w:t>ปัจจุบันในศูนย์ฯมีผู้รับการกักตัวและรับการรักษา จำนวน 50 ราย และวันนี้จะมียอดแจ้งจะเข้ามาเพิ่มเติมอีก 9 รายครับ</w:t>
      </w:r>
      <w:r w:rsidR="006C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56D4" w:rsidRPr="004734E9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Pr="0056713F" w:rsidRDefault="003956D4" w:rsidP="003956D4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3F">
        <w:rPr>
          <w:rFonts w:ascii="TH SarabunIT๙" w:hAnsi="TH SarabunIT๙" w:cs="TH SarabunIT๙" w:hint="cs"/>
          <w:sz w:val="32"/>
          <w:szCs w:val="32"/>
          <w:cs/>
        </w:rPr>
        <w:t>- มีสมาชิกสภาเทศบาลท่านใดมีข้อราชการแจ้งให้ที่ประชุมทราบอีกหรือไม่ครับ ถ้าไม่มีขอเชิญ</w:t>
      </w:r>
      <w:r w:rsidRPr="00567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หัวข้อต่างๆ ข</w:t>
      </w:r>
      <w:r w:rsidRPr="0056713F">
        <w:rPr>
          <w:rFonts w:ascii="TH SarabunIT๙" w:hAnsi="TH SarabunIT๙" w:cs="TH SarabunIT๙" w:hint="cs"/>
          <w:sz w:val="32"/>
          <w:szCs w:val="32"/>
          <w:cs/>
        </w:rPr>
        <w:t>อเชิญครับ</w:t>
      </w:r>
    </w:p>
    <w:p w:rsidR="00F2427B" w:rsidRDefault="00F2427B" w:rsidP="00F2427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427B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2427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รายงานเงินสะสม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30 กันยายน  2564 </w:t>
      </w:r>
    </w:p>
    <w:p w:rsidR="00F2427B" w:rsidRPr="00F2427B" w:rsidRDefault="00F2427B" w:rsidP="00F2427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427B">
        <w:rPr>
          <w:rFonts w:ascii="TH SarabunIT๙" w:hAnsi="TH SarabunIT๙" w:cs="TH SarabunIT๙" w:hint="cs"/>
          <w:sz w:val="32"/>
          <w:szCs w:val="32"/>
          <w:cs/>
        </w:rPr>
        <w:t>- ขอเชิญเจ้าหน้าที่ที่เกี่ยวข้อรายงานสถานการณ์เงินสะสม ณ วันที่ 30 กันยายน 2565 เพื่อพิจารณานำมาใช้งบประมาณในการบริการสาธารณะให้แก่พี่น้องชาวตำบลโนนสะอาด ในปีงบประมาณ 2565 ครับ</w:t>
      </w:r>
    </w:p>
    <w:p w:rsidR="003956D4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684F71" w:rsidRDefault="003956D4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เนื่องด้วย</w:t>
      </w:r>
      <w:r w:rsidR="00684F71" w:rsidRPr="00684F7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84F71" w:rsidRPr="00684F71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การเบิกจ่ายเงินการฝากเงินการเก็บรักษาเงิน และการตรวจเงินขององค์กรปกครองส่วนท้องถิ่น (ฉบับที่ </w:t>
      </w:r>
      <w:r w:rsidR="00684F71" w:rsidRPr="00684F7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4F71" w:rsidRPr="00684F71">
        <w:rPr>
          <w:rFonts w:ascii="TH SarabunIT๙" w:hAnsi="TH SarabunIT๙" w:cs="TH SarabunIT๙"/>
          <w:sz w:val="32"/>
          <w:szCs w:val="32"/>
          <w:cs/>
        </w:rPr>
        <w:t xml:space="preserve">) พ.ศ. ๒๕61 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>ข้อ 87 ทุกวันสิ้นปีงบประมาณ เมื่อองค์กรปกครองส่วนท้องถิ่น ได้ปิดบัญชีรายรับรายจ่ายแล้วให้กันยอดเงินสะสมประจำปีไว้ร้อยละสิบห้าของทุกปี เพื่อเป็นทุนสำรองเงินสะสม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4F71">
        <w:rPr>
          <w:rFonts w:ascii="TH SarabunIT๙" w:hAnsi="TH SarabunIT๙" w:cs="TH SarabunIT๙"/>
          <w:sz w:val="32"/>
          <w:szCs w:val="32"/>
          <w:cs/>
        </w:rPr>
        <w:t>ข้อ ๘๙  องค์กรปกครองส่วนท้องถิ่นอาจใช้จ่ายเงินสะสมได้  โดยได้รับอนุมัติจากสภาท้องถิ่นภายใต้เงื่อนไข ดังต่อไปนี้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F71">
        <w:rPr>
          <w:rFonts w:ascii="TH SarabunIT๙" w:hAnsi="TH SarabunIT๙" w:cs="TH SarabunIT๙"/>
          <w:sz w:val="32"/>
          <w:szCs w:val="32"/>
          <w:cs/>
        </w:rPr>
        <w:t>(๑)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 หรือกิจการที่เป็นการเพิ่มพูนรายได้ ขององค์กรปกครองส่วนท้องถิ่น 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84F71">
        <w:rPr>
          <w:rFonts w:ascii="TH SarabunIT๙" w:hAnsi="TH SarabunIT๙" w:cs="TH SarabunIT๙"/>
          <w:sz w:val="32"/>
          <w:szCs w:val="32"/>
          <w:cs/>
        </w:rPr>
        <w:t>(๒) 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t>(3)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เพื่อเป็นค่าใช้จ่ายในการบริหารงานและในกรณีที่มีสาธารณภัยเกิดขึ้น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84F71">
        <w:rPr>
          <w:rFonts w:ascii="TH SarabunIT๙" w:hAnsi="TH SarabunIT๙" w:cs="TH SarabunIT๙"/>
          <w:sz w:val="32"/>
          <w:szCs w:val="32"/>
          <w:cs/>
        </w:rPr>
        <w:t>(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4F71">
        <w:rPr>
          <w:rFonts w:ascii="TH SarabunIT๙" w:hAnsi="TH SarabunIT๙" w:cs="TH SarabunIT๙"/>
          <w:sz w:val="32"/>
          <w:szCs w:val="32"/>
          <w:cs/>
        </w:rPr>
        <w:t>) เมื่อได้รับอนุมัติให้จ่ายเงินสะสมแล้ว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หากไม่ดำเนินการภายในระยะเวลาที่กำหนดให้การจ่ายขาดเงินสะสมนั้นเป็นอันพับไป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4F71">
        <w:rPr>
          <w:rFonts w:ascii="TH SarabunIT๙" w:hAnsi="TH SarabunIT๙" w:cs="TH SarabunIT๙"/>
          <w:sz w:val="32"/>
          <w:szCs w:val="32"/>
          <w:cs/>
        </w:rPr>
        <w:t>ทั้งนี้ให้องค์กรปกครองส่วนท้องถิ่น  โดยคำนึงถึงฐานะ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Pr="00684F71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84F71">
        <w:rPr>
          <w:rFonts w:ascii="TH SarabunIT๙" w:hAnsi="TH SarabunIT๙" w:cs="TH SarabunIT๙"/>
          <w:sz w:val="32"/>
          <w:szCs w:val="32"/>
          <w:cs/>
        </w:rPr>
        <w:t xml:space="preserve">- ปัจจุบันสถานการณ์คลังเทศบาลตำบลโนนสะอาดมีเงินสะสม ณ วันที่ 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2564</w:t>
      </w:r>
      <w:r w:rsidRPr="00684F71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684F71">
        <w:rPr>
          <w:rFonts w:ascii="TH SarabunIT๙" w:hAnsi="TH SarabunIT๙" w:cs="TH SarabunIT๙"/>
          <w:sz w:val="32"/>
          <w:szCs w:val="32"/>
        </w:rPr>
        <w:t xml:space="preserve">   19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,014,458.39  </w:t>
      </w:r>
      <w:r w:rsidRPr="00684F7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lastRenderedPageBreak/>
        <w:t>- หักกันเงินสะสมสำรองจ่ายเป็นค่าใช้จ่ายด้านบุคลากรไม่น้อยกว่าสามเดือน บัญชีเงินฝาก     ก.ส.ท. บัญชีลูกหนี้ และดอกเบี้ยจำนวน 11,145,988.92 บาท ตามระเบียบ ข้อ 89(2) (3)</w:t>
      </w:r>
    </w:p>
    <w:p w:rsidR="00684F71" w:rsidRP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- หักสำรองจ่าย 10 </w:t>
      </w:r>
      <w:r w:rsidRPr="00684F71">
        <w:rPr>
          <w:rFonts w:ascii="TH SarabunIT๙" w:hAnsi="TH SarabunIT๙" w:cs="TH SarabunIT๙"/>
          <w:sz w:val="32"/>
          <w:szCs w:val="32"/>
        </w:rPr>
        <w:t xml:space="preserve">% 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ของงบประมาณรายจ่ายประจำปี จำนวน 7,800,000 บาท ตามระเบียบ (3) </w:t>
      </w:r>
    </w:p>
    <w:p w:rsidR="00684F71" w:rsidRDefault="00684F71" w:rsidP="00684F71">
      <w:pPr>
        <w:ind w:left="2160"/>
        <w:jc w:val="thaiDistribute"/>
        <w:rPr>
          <w:rFonts w:ascii="TH SarabunIT๙" w:hAnsi="TH SarabunIT๙" w:cs="TH SarabunIT๙"/>
          <w:cs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t>- หักทุนสำรองเงินสะสม ร้อยละสิบห้า จำนวน  3,275,473.11 บาท ตามระเบียบข้อ 87</w:t>
      </w:r>
      <w:r>
        <w:rPr>
          <w:rFonts w:ascii="TH SarabunIT๙" w:hAnsi="TH SarabunIT๙" w:cs="TH SarabunIT๙" w:hint="cs"/>
          <w:cs/>
        </w:rPr>
        <w:t xml:space="preserve"> </w:t>
      </w:r>
    </w:p>
    <w:p w:rsid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84F71">
        <w:rPr>
          <w:rFonts w:ascii="TH SarabunIT๙" w:hAnsi="TH SarabunIT๙" w:cs="TH SarabunIT๙" w:hint="cs"/>
          <w:sz w:val="32"/>
          <w:szCs w:val="32"/>
          <w:cs/>
        </w:rPr>
        <w:t>- ดังนั้น เงินสะสมคงเหลือ ติดลบ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 xml:space="preserve">(-3,207,003.64 บาท) จึงไม่สามารถที่นำไปบริหารได้ ณ วันที่ 28 กุมภาพันธ์  2565 ได้ </w:t>
      </w:r>
    </w:p>
    <w:p w:rsidR="00684F71" w:rsidRDefault="00684F71" w:rsidP="00684F7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ทางเทศบาลตำบลโนนสะอาด คงจะนำการพิจารณาเงินสะสมภายในเดือนสิงหาคม 2565 เนื่องจาก เราคงรู้ยอดการจัดเก็บภาษี และยอดจัดสรรแล้ว การกันเงินในส่วนของเงิน</w:t>
      </w:r>
      <w:r w:rsidRPr="00684F71">
        <w:rPr>
          <w:rFonts w:ascii="TH SarabunIT๙" w:hAnsi="TH SarabunIT๙" w:cs="TH SarabunIT๙" w:hint="cs"/>
          <w:sz w:val="32"/>
          <w:szCs w:val="32"/>
          <w:cs/>
        </w:rPr>
        <w:t>สะสมสำรองจ่ายเป็นค่าใช้จ่ายด้านบุคลากรไม่น้อยกว่าสามเดือน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คงจะหมดไป และนำมาพิจารณาใช้จ่ายในการบริการสาธารณะได้ครับ</w:t>
      </w:r>
    </w:p>
    <w:p w:rsidR="00684F71" w:rsidRPr="004734E9" w:rsidRDefault="00684F71" w:rsidP="00684F71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84F71" w:rsidRDefault="00684F71" w:rsidP="00684F71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5671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57A0C">
        <w:rPr>
          <w:rFonts w:ascii="TH SarabunIT๙" w:hAnsi="TH SarabunIT๙" w:cs="TH SarabunIT๙" w:hint="cs"/>
          <w:sz w:val="32"/>
          <w:szCs w:val="32"/>
          <w:cs/>
        </w:rPr>
        <w:t>ทางท่านสมาชิกสภาคงได้รับทราบแล้ว ว่าสถานการณ์คลังของเทศบาลตำบลโนนสะอาด ในหมวดเงินสะสม ไม่อาจนำมาพิจารณาดำเนินการโครงการ</w:t>
      </w:r>
      <w:r w:rsidR="00E0091B">
        <w:rPr>
          <w:rFonts w:ascii="TH SarabunIT๙" w:hAnsi="TH SarabunIT๙" w:cs="TH SarabunIT๙" w:hint="cs"/>
          <w:sz w:val="32"/>
          <w:szCs w:val="32"/>
          <w:cs/>
        </w:rPr>
        <w:t xml:space="preserve">ในห้วงเวลานี้ </w:t>
      </w:r>
      <w:r w:rsidRPr="0056713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สมาชิกสภาเทศบาลท่านใดมีข้อ</w:t>
      </w:r>
      <w:r w:rsidR="00E0091B">
        <w:rPr>
          <w:rFonts w:ascii="TH SarabunIT๙" w:hAnsi="TH SarabunIT๙" w:cs="TH SarabunIT๙" w:hint="cs"/>
          <w:sz w:val="32"/>
          <w:szCs w:val="32"/>
          <w:cs/>
        </w:rPr>
        <w:t xml:space="preserve">สงสัยสอบถามได้ครับ ถ้าไม่มีสมาชิกสภาท่านใดมีข้อสงสัย แสดงว่าในที่ประชุมรับทราบครับ </w:t>
      </w:r>
    </w:p>
    <w:p w:rsidR="003956D4" w:rsidRDefault="003956D4" w:rsidP="003956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รับทราบ</w:t>
      </w:r>
    </w:p>
    <w:p w:rsidR="003956D4" w:rsidRPr="00C211DF" w:rsidRDefault="003956D4" w:rsidP="003956D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4673A" w:rsidRPr="0084673A" w:rsidRDefault="0084673A" w:rsidP="0084673A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84673A">
        <w:rPr>
          <w:rFonts w:ascii="TH SarabunIT๙" w:hAnsi="TH SarabunIT๙" w:cs="TH SarabunIT๙" w:hint="cs"/>
          <w:b/>
          <w:bCs/>
          <w:sz w:val="32"/>
          <w:szCs w:val="32"/>
          <w:cs/>
        </w:rPr>
        <w:t>1.2 โครงการปรับสภาพแวดล้อมและสิ่งอำนวยความสะดวกของผู้สูงอายุให้เหมาะสมและปลอดภัย ประจำปีงบประมาณ 2565</w:t>
      </w:r>
    </w:p>
    <w:p w:rsidR="003956D4" w:rsidRDefault="003956D4" w:rsidP="003956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Default="003956D4" w:rsidP="003956D4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ขอเชิญเจ้าหน้าที่รับผิดชอบ</w:t>
      </w:r>
      <w:r w:rsidR="007343AD">
        <w:rPr>
          <w:rFonts w:ascii="TH SarabunIT๙" w:hAnsi="TH SarabunIT๙" w:cs="TH SarabunIT๙" w:hint="cs"/>
          <w:sz w:val="32"/>
          <w:szCs w:val="32"/>
          <w:cs/>
        </w:rPr>
        <w:t xml:space="preserve">นำเสนอครับ </w:t>
      </w:r>
    </w:p>
    <w:p w:rsidR="003956D4" w:rsidRPr="009B106B" w:rsidRDefault="007343AD" w:rsidP="003956D4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นายชาญชัย  วีรปัญญานนท์</w:t>
      </w:r>
      <w:r w:rsidR="003956D4" w:rsidRPr="009B106B">
        <w:rPr>
          <w:rFonts w:ascii="TH SarabunIT๙" w:hAnsi="TH SarabunIT๙" w:cs="TH SarabunIT๙"/>
          <w:sz w:val="32"/>
          <w:szCs w:val="32"/>
        </w:rPr>
        <w:tab/>
      </w:r>
      <w:r w:rsidR="003956D4"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หัวหน้าสำนักปลัด</w:t>
      </w:r>
    </w:p>
    <w:p w:rsidR="00982BD3" w:rsidRDefault="003956D4" w:rsidP="00982BD3">
      <w:pPr>
        <w:ind w:left="2160"/>
        <w:rPr>
          <w:rFonts w:ascii="TH SarabunIT๙" w:hAnsi="TH SarabunIT๙" w:cs="TH SarabunIT๙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 w:rsidR="007343A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7343AD"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กระผมนายชาญชัย  วีรปัญญานนท์ หัวหน้าสำนักปลัด 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82BD3">
        <w:rPr>
          <w:rFonts w:ascii="TH SarabunIT๙" w:hAnsi="TH SarabunIT๙" w:cs="TH SarabunIT๙" w:hint="cs"/>
          <w:sz w:val="32"/>
          <w:szCs w:val="32"/>
          <w:cs/>
        </w:rPr>
        <w:t>- ด้วยสำนักงานพัฒนาสังคมและความมั่นคงของมนุษย์จังหวัดหนองบัวลำภู</w:t>
      </w:r>
      <w:r w:rsidRPr="00982BD3">
        <w:rPr>
          <w:rFonts w:ascii="TH SarabunIT๙" w:hAnsi="TH SarabunIT๙" w:cs="TH SarabunIT๙"/>
          <w:sz w:val="32"/>
          <w:szCs w:val="32"/>
        </w:rPr>
        <w:t xml:space="preserve"> </w:t>
      </w:r>
      <w:r w:rsidRPr="00982BD3">
        <w:rPr>
          <w:rFonts w:ascii="TH SarabunIT๙" w:hAnsi="TH SarabunIT๙" w:cs="TH SarabunIT๙" w:hint="cs"/>
          <w:sz w:val="32"/>
          <w:szCs w:val="32"/>
          <w:cs/>
        </w:rPr>
        <w:t>ได้จัดสรรงบประมาณโครงการปรับสภาพแวดล้อมและสิ่งอำนวยความสะดวกของผู้สูงอายุให้เหมาะสมและปลอดภัย ประจำปีงบประมาณ 2565 เพื่อดำเนินการปรับปรุง/ซ่อมแซม ที่อยู่อาศัย ที่ไม่มีความมั่นคง ไม่เหมาะสม หรือไม่มีความปลอดภัยในการดำเนินชีวิตของผู้สูงอายุ จึงขอความร่วมมือให้เทศบาลตำบลโนนสะอาดสำรวจ และพิจารณาคัดเลือกโดยการประชุมประชาชาคม และที่ประชุมสภาเทศบาลได้รับทราบตามหลักเกณฑ์ที่กำหนด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โดยมีหลักเกณฑ์ที่กำหนด  ดังนี้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โครงการปรับสภาพแวดล้อมและสิ่งอำนวยความสะดวกของผู้สูงอายุ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มีฐานะยากจนหรือรายได้ไม่เพียงพอต่อการยังชีพ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ไม่ได้รับการช่วยเหลือจากหน่วยงานรัฐ หรือได้รับแต่ไม่พอเพียง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ที่อยู่อาศัยไม่มั่นคง ไม่เหมาะสม หรือไม่ปลอดภัยกับการดำรงชีวิตของผู้สูงอายุ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โครงการปรับปรุงซ่อมแซมสภาพแวดล้อมที่อยู่อาศัยให้แก่คนพิการ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มีบัตรประจำตัวคนพิการ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พิการทางการเคลื่อนไหว หรือพิการทางการมองเห็น</w:t>
      </w:r>
    </w:p>
    <w:p w:rsidR="00982BD3" w:rsidRDefault="00982BD3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มีฐานะยากจนหรือรายได้ไม่เพียงพอต่อการยังชีพ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ไม่ได้รับการช่วยเหลือจากหน่วยงานรัฐ หรือได้รับแต่ไม่เพียงพอ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2.5 ที่อยู่อาศัยไม่มั่นคง ไม่เหมาะสม หรือไม่ปลอดภัยกับการดำรงชีพ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การขอรับความช่วยเหลือผู้ประสบปัญหาทางสังคม (เงินสงเคราะห์)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มีฐานะยากจนหรือรายได้ไม่เพียงพอต่อการยังชีพ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ไม่ได้รับการช่วยเหลือจากหน่วยงานรัฐ หรือได้รับแต่ไม่เพียงพอ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มีภูมิลำเนาในพื้นที่ตำบลโนนสะอาด</w:t>
      </w:r>
    </w:p>
    <w:p w:rsidR="005D4851" w:rsidRDefault="005D4851" w:rsidP="00982BD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เด็ก สตรี ผู้สูงอายุ คนพิการ ผู้ด้อยโอกาส หรือกลุ่มเปาะบาง สามารถขอรับความช่วยเหลือได้</w:t>
      </w:r>
    </w:p>
    <w:p w:rsidR="005D4851" w:rsidRPr="005D4851" w:rsidRDefault="005D4851" w:rsidP="005D485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>-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หน่วยงานพัฒนาชุมชน ร่วมกับคณะผู้บริหาร สมาชิกสภาเทศบาล ได้ดำเนินการพิจารณาตามหลักเกณฑ์และขั้นตอนการพิจารณา</w:t>
      </w:r>
      <w:r w:rsidRPr="005D4851">
        <w:rPr>
          <w:rFonts w:ascii="TH SarabunIT๙" w:hAnsi="TH SarabunIT๙" w:cs="TH SarabunIT๙"/>
          <w:sz w:val="32"/>
          <w:szCs w:val="32"/>
          <w:cs/>
        </w:rPr>
        <w:t>โครงการปรับสภาพแวดล้อมและสิ่งอำนวยความสะดวกของผู้สูงอายุให้เหมาะสมและปลอดภัย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2565 โดยใช้งบประมาณจากสำนักงานพัฒนาสังคมและความมั่นคงของมนุษย์จังหวัดหนองบัวลำภู ซึ่งคณะผู้บริหาร ฝ่ายสวัสดิการและพัฒนาชุมชน ได้ลงพื้นที่สำรวจผู้ที่เข้าหลักเกณฑ์การขอรับงบประมาณ มีรายชื่อดังนี้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1.นางแตง จำปาเพ็ง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 xml:space="preserve">ม.6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2.นางสำราญ กาหลง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 xml:space="preserve">ม.12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3.นางสุภา พรมพลเมือง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 xml:space="preserve">ม.3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>4.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47861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เข็มพร ภูเวียงแก้ว </w:t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ม.16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5.นายสมหมาย เซ็นสุรีย์</w:t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6.นางยอด ไชยฮวด</w:t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7.นายบุญจง ศรีโสภา</w:t>
      </w:r>
      <w:r w:rsidRPr="005D4851">
        <w:rPr>
          <w:rFonts w:ascii="TH SarabunIT๙" w:hAnsi="TH SarabunIT๙" w:cs="TH SarabunIT๙"/>
          <w:sz w:val="32"/>
          <w:szCs w:val="32"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>ม.15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8.นางทุม ช่วยแสง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ม.11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>9.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>นางทองใบ กิ่งสีดา</w:t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ม.8</w:t>
      </w:r>
    </w:p>
    <w:p w:rsidR="005D4851" w:rsidRPr="005D4851" w:rsidRDefault="005D4851" w:rsidP="005D4851">
      <w:pPr>
        <w:rPr>
          <w:rFonts w:ascii="TH SarabunIT๙" w:hAnsi="TH SarabunIT๙" w:cs="TH SarabunIT๙"/>
          <w:sz w:val="32"/>
          <w:szCs w:val="32"/>
          <w:cs/>
        </w:rPr>
      </w:pP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/>
          <w:sz w:val="32"/>
          <w:szCs w:val="32"/>
          <w:cs/>
        </w:rPr>
        <w:tab/>
      </w:r>
      <w:r w:rsidRPr="005D4851">
        <w:rPr>
          <w:rFonts w:ascii="TH SarabunIT๙" w:hAnsi="TH SarabunIT๙" w:cs="TH SarabunIT๙" w:hint="cs"/>
          <w:sz w:val="32"/>
          <w:szCs w:val="32"/>
          <w:cs/>
        </w:rPr>
        <w:tab/>
        <w:t>10.นางสร้อย พร้อมสมุทร ม.</w:t>
      </w:r>
      <w:r w:rsidR="00C4786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47861" w:rsidRPr="00C47861" w:rsidRDefault="00C47861" w:rsidP="00C4786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C47861">
        <w:rPr>
          <w:rFonts w:ascii="TH SarabunIT๙" w:hAnsi="TH SarabunIT๙" w:cs="TH SarabunIT๙"/>
          <w:sz w:val="32"/>
          <w:szCs w:val="32"/>
        </w:rPr>
        <w:t xml:space="preserve">- </w:t>
      </w:r>
      <w:r w:rsidRPr="00C47861">
        <w:rPr>
          <w:rFonts w:ascii="TH SarabunIT๙" w:hAnsi="TH SarabunIT๙" w:cs="TH SarabunIT๙" w:hint="cs"/>
          <w:sz w:val="32"/>
          <w:szCs w:val="32"/>
          <w:cs/>
        </w:rPr>
        <w:t>ทั้ง 10 ราย เป็นผู้สูงอายุที่มีฐานะยากจน ที่อยู่อาศัยไม่มั่นคง ไม่เหมาะสมหรือปลอดภัยสำหรับการดำรงชีพของผู้สูงอายุ จึงเห็นควรให้ส่งรายชื่อผู้สูงอายุดังกล่าวเพื่อขอรับการสนับสนุนงบประมาณในการปรับปรุงซ่อมแซมที่อยู่อาศัย ต่อไป</w:t>
      </w:r>
    </w:p>
    <w:p w:rsidR="003956D4" w:rsidRDefault="003956D4" w:rsidP="003956D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Pr="0060403C" w:rsidRDefault="003956D4" w:rsidP="003956D4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มีสมาชิกสภาท่านใดมีข้อซักถาม หากไม่มีข้อซักถามแล้วสมาชิกสภาทุกท่านได้ทราบ</w:t>
      </w:r>
      <w:r w:rsidR="00CB15C3">
        <w:rPr>
          <w:rFonts w:ascii="TH SarabunIT๙" w:hAnsi="TH SarabunIT๙" w:cs="TH SarabunIT๙" w:hint="cs"/>
          <w:sz w:val="32"/>
          <w:szCs w:val="32"/>
          <w:cs/>
        </w:rPr>
        <w:t>ผู้เข้าหลักเกณฑ์ทั้ง 10 ราย ซึ่งท่านคณะผู้บริหาร และสมาชิกทุกท่าน ได้เข้าร่วมสำรวจ และจัดประชาคมมาแล้ว คงไม่มีท่านใดเห็นแย้งนะครับ ในที่ประชุมได้รับทราบผู้เข้าเกณฑ์รับ</w:t>
      </w:r>
      <w:r w:rsidR="00CB15C3" w:rsidRPr="00982BD3">
        <w:rPr>
          <w:rFonts w:ascii="TH SarabunIT๙" w:hAnsi="TH SarabunIT๙" w:cs="TH SarabunIT๙" w:hint="cs"/>
          <w:sz w:val="32"/>
          <w:szCs w:val="32"/>
          <w:cs/>
        </w:rPr>
        <w:t>งบประมาณโครงการปรับสภาพแวดล้อมและสิ่งอำนวยความสะดวกของผู้สูงอายุ</w:t>
      </w:r>
      <w:r w:rsidR="00CB15C3">
        <w:rPr>
          <w:rFonts w:ascii="TH SarabunIT๙" w:hAnsi="TH SarabunIT๙" w:cs="TH SarabunIT๙" w:hint="cs"/>
          <w:sz w:val="32"/>
          <w:szCs w:val="32"/>
          <w:cs/>
        </w:rPr>
        <w:t xml:space="preserve"> ทั้ง 10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56D4" w:rsidRPr="0060403C" w:rsidRDefault="003956D4" w:rsidP="003956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3956D4" w:rsidRPr="00810522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956D4" w:rsidRPr="00DD0520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D29F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3956D4" w:rsidRPr="00DD0520" w:rsidRDefault="003956D4" w:rsidP="003956D4">
      <w:pPr>
        <w:rPr>
          <w:rFonts w:ascii="TH SarabunIT๙" w:hAnsi="TH SarabunIT๙" w:cs="TH SarabunIT๙"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Pr="00DD0520" w:rsidRDefault="003956D4" w:rsidP="003956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0520">
        <w:rPr>
          <w:rFonts w:ascii="TH SarabunIT๙" w:hAnsi="TH SarabunIT๙" w:cs="TH SarabunIT๙"/>
          <w:sz w:val="32"/>
          <w:szCs w:val="32"/>
          <w:cs/>
        </w:rPr>
        <w:t xml:space="preserve">- แจ้งการประชุมสภาเทศบาลฯ สมัยสามัญ  สมัยที่ </w:t>
      </w:r>
      <w:r w:rsidR="004362F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ธันวาคม   2564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3956D4" w:rsidRPr="00DD0520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ไม่มีผู้ใดเสนอเป็นอย่างอื่น</w:t>
      </w:r>
    </w:p>
    <w:p w:rsidR="003956D4" w:rsidRPr="00DD0520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Pr="00DD0520" w:rsidRDefault="003956D4" w:rsidP="003956D4">
      <w:pPr>
        <w:autoSpaceDE w:val="0"/>
        <w:autoSpaceDN w:val="0"/>
        <w:adjustRightInd w:val="0"/>
        <w:ind w:left="216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เมื่อไม่มีผู้ใดเห็นเป็นอย่างอื่น ผมขอมติที่ประชุมในการรับรองรายงานการประชุมสภาเทศบาล ตำบลโนนสะอาด สมัยสามัญ  สมัยที่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D953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3956D4" w:rsidRDefault="003956D4" w:rsidP="003956D4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เห็นชอบรับรองรายงานการประชุม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73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73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173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="00D953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3956D4" w:rsidRPr="00FB11A5" w:rsidRDefault="003956D4" w:rsidP="003956D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956D4" w:rsidRDefault="003956D4" w:rsidP="003956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4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E4B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610996"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การโอนงบประมาณรายจ่ายประจำปี พ.ศ. 2565</w:t>
      </w:r>
    </w:p>
    <w:p w:rsidR="003956D4" w:rsidRPr="00610996" w:rsidRDefault="00610996" w:rsidP="003956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3.๑  การตั้งจ่ายรายการใหม่งบประมาณรายจ่ายประจำปีหมวดค่าครุภัณฑ์</w:t>
      </w:r>
    </w:p>
    <w:p w:rsidR="003956D4" w:rsidRPr="00DD0520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Pr="00EE4B4C" w:rsidRDefault="003956D4" w:rsidP="003956D4">
      <w:pPr>
        <w:rPr>
          <w:rFonts w:ascii="TH SarabunIT๙" w:hAnsi="TH SarabunIT๙" w:cs="TH SarabunIT๙"/>
          <w:sz w:val="32"/>
          <w:szCs w:val="32"/>
        </w:rPr>
      </w:pP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sz w:val="32"/>
          <w:szCs w:val="32"/>
          <w:cs/>
        </w:rPr>
        <w:t>- 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EE4B4C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ชี้แจงรายละเอียดครับ</w:t>
      </w:r>
    </w:p>
    <w:p w:rsidR="003956D4" w:rsidRPr="009B106B" w:rsidRDefault="003956D4" w:rsidP="003956D4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610996" w:rsidRPr="00610996" w:rsidRDefault="003956D4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  <w:cs/>
        </w:rPr>
        <w:t>และพนักงานเทศบาลตำบลโนนสะอาดทุกท่าน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การโอนและแก้ไขเปลี่ยนแปลงงบประมาณ ข้อ ๒๗ ว่าด้วยการโอนเงินงบประมาณรายจ่ายใน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>งบลงทุน โดยการโอนเพิ่ม โอนลด ที่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ทำให้ลักษณะ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610996" w:rsidRPr="00610996">
        <w:rPr>
          <w:rFonts w:ascii="TH SarabunIT๙" w:hAnsi="TH SarabunIT๙" w:cs="TH SarabunIT๙" w:hint="cs"/>
          <w:sz w:val="32"/>
          <w:szCs w:val="32"/>
          <w:cs/>
        </w:rPr>
        <w:t>เปลี่ยน หรือโอนไปตั้งจ่ายเป็นรายการใหม่ ให้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เป็นอำนาจอนุมัติของสภาท้องถิ่น ประกอบกับพระราชบัญญัติเทศบาล พ.ศ. ๒๔๙๖ (แก้ไขเพิ่มเติมถึงฉบับที่ ๑4 พ.ศ. ๒๕</w:t>
      </w:r>
      <w:r w:rsidR="00610996" w:rsidRPr="00610996">
        <w:rPr>
          <w:rFonts w:ascii="TH SarabunIT๙" w:hAnsi="TH SarabunIT๙" w:cs="TH SarabunIT๙"/>
          <w:sz w:val="32"/>
          <w:szCs w:val="32"/>
        </w:rPr>
        <w:t>6</w:t>
      </w:r>
      <w:r w:rsidR="00610996" w:rsidRPr="00610996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</w:p>
    <w:p w:rsidR="00610996" w:rsidRPr="00610996" w:rsidRDefault="00610996" w:rsidP="0061099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๓.๑.๑ โอนเพิ่ม/ตั้งจ่ายรายการใหม่  (สำนักปลัด)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61099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10996" w:rsidRPr="00610996" w:rsidRDefault="00610996" w:rsidP="00610996">
      <w:pPr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09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09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เก้าอี้โซฟาพร้อมโต๊ะกลาง   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,000 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610996" w:rsidRPr="00610996" w:rsidRDefault="00610996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เพื่อเป็นค่าใช้จ่ายค่าจัดซื้อ</w:t>
      </w:r>
    </w:p>
    <w:p w:rsidR="00610996" w:rsidRPr="00610996" w:rsidRDefault="00610996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(1) เก้าอี้โซฟา จำนวน 1 ชุด ประกอบด้วย </w:t>
      </w:r>
    </w:p>
    <w:p w:rsidR="00610996" w:rsidRPr="00610996" w:rsidRDefault="00610996" w:rsidP="00610996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(1.1) เก้าอี้โซฟาขนาด 3 ที่นั่ง ขนาดความกว้างไม่น้อยกว่า 180 เซนติเมตร ลึกไม่น้อยกว่า 85 เซนติเมตร และสูงไม่น้อยกว่า 95 เซนติเมตร </w:t>
      </w:r>
    </w:p>
    <w:p w:rsidR="00610996" w:rsidRPr="00610996" w:rsidRDefault="00610996" w:rsidP="00610996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>(1.2) เก้าอี้โซฟาตัวเดียว ขนาดความกว้างไม่น้อยกว่า 65 เซนติเมตร ลึกไม่น้อยกว่า 85 เซนติเมตร และสูงไม่น้อยกว่า 95 เซนติเมตร จำนวน 2 ตัว</w:t>
      </w:r>
    </w:p>
    <w:p w:rsidR="00610996" w:rsidRPr="00610996" w:rsidRDefault="00610996" w:rsidP="00610996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(1.3) วัสดุโครงโซฟาเป็นเหล็กเหลี่ยม ขนาด </w:t>
      </w:r>
      <w:r w:rsidRPr="00610996">
        <w:rPr>
          <w:rFonts w:ascii="TH SarabunIT๙" w:hAnsi="TH SarabunIT๙" w:cs="TH SarabunIT๙" w:hint="cs"/>
          <w:sz w:val="32"/>
          <w:szCs w:val="32"/>
        </w:rPr>
        <w:t>¾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 นิ้ว </w:t>
      </w:r>
      <w:r w:rsidRPr="00610996">
        <w:rPr>
          <w:rFonts w:ascii="TH SarabunIT๙" w:hAnsi="TH SarabunIT๙" w:cs="TH SarabunIT๙"/>
          <w:sz w:val="32"/>
          <w:szCs w:val="32"/>
        </w:rPr>
        <w:t xml:space="preserve">x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10996">
        <w:rPr>
          <w:rFonts w:ascii="TH SarabunIT๙" w:hAnsi="TH SarabunIT๙" w:cs="TH SarabunIT๙" w:hint="cs"/>
          <w:sz w:val="32"/>
          <w:szCs w:val="32"/>
        </w:rPr>
        <w:t>½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 นิ้ว  โครงสร้างเหล็ก พ่นสีอี  อ๊อกซี่สีดำ </w:t>
      </w:r>
    </w:p>
    <w:p w:rsidR="00610996" w:rsidRPr="00610996" w:rsidRDefault="00610996" w:rsidP="00610996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(1.4) ที่นั่งวัสดุโครงสร้างไม้ บุฟองน้ำให้ความนุ่ม และหุ้มด้วยผ้าหนัง </w:t>
      </w:r>
      <w:r w:rsidRPr="00610996">
        <w:rPr>
          <w:rFonts w:ascii="TH SarabunIT๙" w:hAnsi="TH SarabunIT๙" w:cs="TH SarabunIT๙"/>
          <w:sz w:val="32"/>
          <w:szCs w:val="32"/>
        </w:rPr>
        <w:t xml:space="preserve">PVC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ตามสีที่เทศบาลตำบลโนนสะอาดระบุ</w:t>
      </w:r>
    </w:p>
    <w:p w:rsidR="00610996" w:rsidRPr="00610996" w:rsidRDefault="00610996" w:rsidP="00610996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>(1.5) ปลายขาด้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นล่าง มีลูกยางกันกระแทกทุกจุด เพื่อช่วยการรองรับน้ำหนัก และกันพื้นเป็นรอย</w:t>
      </w:r>
    </w:p>
    <w:p w:rsidR="00610996" w:rsidRPr="00610996" w:rsidRDefault="00610996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(2) โต๊ะกลาง จำนวน 1 ตัว ขนาดความยาวไม่น้อยกว่า 90 เซนติเมตร ความกว้างไม่น้อยกว่า 50 เซนติเมตร และความสูงไม่น้อยกว่า 43 เซนติเมตร วัสดุ เป็นโครงเหล็กชุบโครเมี่ยมจำนวน 1 ชุด ตั้งไว้  20,000 บาท ที่สำนักงานย่อยงานการเกษตร เพื่อใช้เป็นห้องประธานสภาเทศบาลตำบลโนนสะอาด  เป็นราคานอกเหนือบัญชีมาตรฐานครุภัณฑ์ </w:t>
      </w:r>
    </w:p>
    <w:p w:rsidR="00610996" w:rsidRPr="00610996" w:rsidRDefault="00610996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- ไม่ปรากฏในแผนพัฒนาท้องถิ่น (พ.ศ. 2566 </w:t>
      </w:r>
      <w:r w:rsidRPr="00610996">
        <w:rPr>
          <w:rFonts w:ascii="TH SarabunIT๙" w:hAnsi="TH SarabunIT๙" w:cs="TH SarabunIT๙"/>
          <w:sz w:val="32"/>
          <w:szCs w:val="32"/>
          <w:cs/>
        </w:rPr>
        <w:t>–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 2570) 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การศาสนา วัฒนธรรม และนันทนาการ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:rsidR="00610996" w:rsidRPr="00610996" w:rsidRDefault="00610996" w:rsidP="006109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ใช้สอย</w:t>
      </w:r>
    </w:p>
    <w:p w:rsidR="00610996" w:rsidRPr="00610996" w:rsidRDefault="00610996" w:rsidP="00610996">
      <w:pPr>
        <w:ind w:left="4320" w:hanging="1440"/>
        <w:rPr>
          <w:rFonts w:ascii="TH SarabunIT๙" w:hAnsi="TH SarabunIT๙" w:cs="TH SarabunIT๙"/>
          <w:sz w:val="32"/>
          <w:szCs w:val="32"/>
        </w:rPr>
      </w:pP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996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เกี่ยวเนื่องกับการปฏิบัติราชการที่ไม่เข้าลักษณะรายจ่ายงบรายจ่ายอื่นๆ</w:t>
      </w:r>
    </w:p>
    <w:p w:rsidR="00610996" w:rsidRPr="00610996" w:rsidRDefault="00610996" w:rsidP="00610996">
      <w:pPr>
        <w:ind w:left="4320" w:hanging="1440"/>
        <w:rPr>
          <w:rFonts w:ascii="TH SarabunIT๙" w:hAnsi="TH SarabunIT๙" w:cs="TH SarabunIT๙"/>
          <w:sz w:val="32"/>
          <w:szCs w:val="32"/>
          <w:cs/>
        </w:rPr>
      </w:pP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(4) โครงการขบวนแห่ศิลปวัฒนธรรมท้องถิ่น ประจำปีงบประมาณ 2565    ตั้งไว้  100,000 บาท </w:t>
      </w:r>
    </w:p>
    <w:p w:rsidR="00610996" w:rsidRPr="007732C5" w:rsidRDefault="00610996" w:rsidP="00610996">
      <w:pPr>
        <w:ind w:left="2160" w:firstLine="720"/>
        <w:jc w:val="thaiDistribute"/>
        <w:rPr>
          <w:rFonts w:ascii="TH SarabunIT๙" w:hAnsi="TH SarabunIT๙" w:cs="TH SarabunIT๙"/>
        </w:rPr>
      </w:pPr>
      <w:r w:rsidRPr="00610996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เพื่อจ่ายเป็นค่าใช้จ่ายในการดำเนินโครงการขบวนแห่ศิลปวัฒนธรรมท้องถิ่น ประจำปีงบประมาณ 2565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10996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610996">
        <w:rPr>
          <w:rFonts w:ascii="TH SarabunIT๙" w:hAnsi="TH SarabunIT๙" w:cs="TH SarabunIT๙"/>
          <w:sz w:val="32"/>
          <w:szCs w:val="32"/>
          <w:cs/>
        </w:rPr>
        <w:t xml:space="preserve">๐,000 บาท เบิกจ่ายแล้ว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0,00</w:t>
      </w:r>
      <w:r w:rsidRPr="00610996">
        <w:rPr>
          <w:rFonts w:ascii="TH SarabunIT๙" w:hAnsi="TH SarabunIT๙" w:cs="TH SarabunIT๙"/>
          <w:sz w:val="32"/>
          <w:szCs w:val="32"/>
          <w:cs/>
        </w:rPr>
        <w:t>0</w:t>
      </w:r>
      <w:r w:rsidRPr="00610996">
        <w:rPr>
          <w:rFonts w:ascii="TH SarabunIT๙" w:hAnsi="TH SarabunIT๙" w:cs="TH SarabunIT๙"/>
          <w:sz w:val="32"/>
          <w:szCs w:val="32"/>
        </w:rPr>
        <w:t xml:space="preserve"> </w:t>
      </w:r>
      <w:r w:rsidRPr="00610996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610996">
        <w:rPr>
          <w:rFonts w:ascii="TH SarabunIT๙" w:hAnsi="TH SarabunIT๙" w:cs="TH SarabunIT๙"/>
          <w:sz w:val="32"/>
          <w:szCs w:val="32"/>
          <w:cs/>
        </w:rPr>
        <w:t xml:space="preserve">,๐๐๐ บาท  โอนลด 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10996">
        <w:rPr>
          <w:rFonts w:ascii="TH SarabunIT๙" w:hAnsi="TH SarabunIT๙" w:cs="TH SarabunIT๙"/>
          <w:sz w:val="32"/>
          <w:szCs w:val="32"/>
          <w:cs/>
        </w:rPr>
        <w:t>,๐00 บาท คงเหลือหลังโอน ๐ บาท</w:t>
      </w:r>
      <w:r w:rsidRPr="007732C5">
        <w:rPr>
          <w:rFonts w:ascii="TH SarabunIT๙" w:hAnsi="TH SarabunIT๙" w:cs="TH SarabunIT๙"/>
          <w:cs/>
        </w:rPr>
        <w:t xml:space="preserve"> </w:t>
      </w:r>
    </w:p>
    <w:p w:rsidR="00610996" w:rsidRPr="001B56D1" w:rsidRDefault="00610996" w:rsidP="006109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10996" w:rsidRPr="001B56D1" w:rsidRDefault="00610996" w:rsidP="0061099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</w:t>
      </w:r>
      <w:r w:rsidRPr="00610996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เก้าอี้โซฟาพร้อมโต๊ะกลาง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ๆละ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,000 บาท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0996">
        <w:rPr>
          <w:rFonts w:ascii="TH SarabunIT๙" w:hAnsi="TH SarabunIT๙" w:cs="TH SarabunIT๙" w:hint="cs"/>
          <w:sz w:val="32"/>
          <w:szCs w:val="32"/>
          <w:cs/>
        </w:rPr>
        <w:t>ที่สำนักงานย่อยงานการเกษตร เพื่อใช้เป็นห้องประธานสภาเทศบาลตำบลโนนสะอาด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10996" w:rsidRDefault="00610996" w:rsidP="0061099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เป็น</w:t>
      </w:r>
      <w:r w:rsidRPr="00610996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Pr="0061099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เก้าอี้โซฟาพร้อมโต๊ะกลาง จำนวน 1  ชุดๆละ 20,000 บาท ตั้งไว้  20,000 บาท  ที่สำนักงานย่อยงานการเกษตร เพื่อใช้เป็นห้องประธานสภาเทศบาลตำบลโนนสะอาด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3956D4" w:rsidRPr="00322611" w:rsidRDefault="003956D4" w:rsidP="003956D4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956D4" w:rsidRDefault="003956D4" w:rsidP="003956D4">
      <w:pPr>
        <w:pStyle w:val="a3"/>
        <w:ind w:right="5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443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496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อื่น ๆ</w:t>
      </w:r>
    </w:p>
    <w:p w:rsidR="003956D4" w:rsidRPr="00F73ADC" w:rsidRDefault="003956D4" w:rsidP="003956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Default="003956D4" w:rsidP="00395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AB5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ท่านสมาชิกสภาฯเสนอเรื่องอื่นๆครับ</w:t>
      </w:r>
    </w:p>
    <w:p w:rsidR="003956D4" w:rsidRPr="009B106B" w:rsidRDefault="003956D4" w:rsidP="003956D4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014964" w:rsidRDefault="003956D4" w:rsidP="003956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  <w:cs/>
        </w:rPr>
        <w:t>และพนักงานเทศบาลตำบลโนนสะอาดทุกท่าน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0756">
        <w:rPr>
          <w:rFonts w:ascii="TH SarabunIT๙" w:hAnsi="TH SarabunIT๙" w:cs="TH SarabunIT๙" w:hint="cs"/>
          <w:sz w:val="32"/>
          <w:szCs w:val="32"/>
          <w:cs/>
        </w:rPr>
        <w:t>ในเรื่องอื่นๆ กระผมขอ</w:t>
      </w:r>
      <w:r w:rsidR="00014964">
        <w:rPr>
          <w:rFonts w:ascii="TH SarabunIT๙" w:hAnsi="TH SarabunIT๙" w:cs="TH SarabunIT๙" w:hint="cs"/>
          <w:sz w:val="32"/>
          <w:szCs w:val="32"/>
          <w:cs/>
        </w:rPr>
        <w:t>แจ้งว่าทางเทศบาลตำบลโนนสะอาดมีบุคลากรที่เดินทางไปสอบคัดเลือกเพื่อดำรงตำแหน่งที่สูงขึ้น และสามารถสอบได้ จำนวน 2 ท่าน ได้แก่ คุณอรัญญา  โนรี  หัวหน้าฝ่ายบริหารงานคลัง ได้ไปดำรงตำแหน่งผู้อำนวยการกองคลัง ณ เทศบาลตำบลบ้านค้อ อำเภอโนนสัง  จังหวัดหนองบัวลำภู และท่านวรนุด  มุ่งวิชา  หัวหน้าฝ่ายบริหารงานสาธารณสุข ได้ไปดำรงตำแหน่งผู้อำนวยการกองสาธารณสุขและสิ่งแวดล้อม ณ เทศบาลตำบลจอมทอง อำเภอศรีบุญเรือง  จังหวัดหนองบัวลำภู  ทางเทศบาล</w:t>
      </w:r>
      <w:r w:rsidR="00014964">
        <w:rPr>
          <w:rFonts w:ascii="TH SarabunIT๙" w:hAnsi="TH SarabunIT๙" w:cs="TH SarabunIT๙" w:hint="cs"/>
          <w:sz w:val="32"/>
          <w:szCs w:val="32"/>
          <w:cs/>
        </w:rPr>
        <w:lastRenderedPageBreak/>
        <w:t>ตำบลโนนสะอาด จะเดินทางไปส่งทั้ง 2 ท่าน ในวันที่ 2 มีนาคม  2565 โดยเราจะไปพบกันที่เทศบาลตำบลจอมทอง ในเวลา 09.30 น. และหลังจากนั้นเราจะเดินทางไปยังเทศบาลตำบลบ้านค้อ  จึงขอเรียนเชิญคณะ</w:t>
      </w:r>
      <w:r w:rsidR="00715652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014964">
        <w:rPr>
          <w:rFonts w:ascii="TH SarabunIT๙" w:hAnsi="TH SarabunIT๙" w:cs="TH SarabunIT๙" w:hint="cs"/>
          <w:sz w:val="32"/>
          <w:szCs w:val="32"/>
          <w:cs/>
        </w:rPr>
        <w:t>ผู้บริหาร และสมาชิกสภา ร่วมไปแสดงความยินดีแก่ทั้ง 2 ท่านครับ</w:t>
      </w:r>
    </w:p>
    <w:p w:rsidR="00715652" w:rsidRDefault="00014964" w:rsidP="003956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และในวันที่ 4 มีนาคม 2565 ทางเทศบาลตำบลฝั่งแดง อำเภอนากลาง จังหวัด</w:t>
      </w:r>
      <w:r w:rsidR="00715652">
        <w:rPr>
          <w:rFonts w:ascii="TH SarabunIT๙" w:hAnsi="TH SarabunIT๙" w:cs="TH SarabunIT๙" w:hint="cs"/>
          <w:sz w:val="32"/>
          <w:szCs w:val="32"/>
          <w:cs/>
        </w:rPr>
        <w:t>หนองบัวลำภู ที่จะเดินทางมาส่ง ผู้อำนวยการกองการศึกษา ขอเชิญคณะท่านผู้บริหาร และสมาชิกสภา ร่วมต้อนับคณะเทศบาลตำบลฝั่งแดงด้วยครับ</w:t>
      </w:r>
    </w:p>
    <w:p w:rsidR="007014D5" w:rsidRPr="00046DA7" w:rsidRDefault="007014D5" w:rsidP="007014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6D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  เฮืองหล้า</w:t>
      </w:r>
      <w:r w:rsidRPr="00046D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 เขต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46D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014D5" w:rsidRDefault="007014D5" w:rsidP="007014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46DA7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 สมาชิกสภาเทศบาล ผู้ทรงเกียรติ และผู้เข้าร่วมประชุมทุกท่าน 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นิยม  เฮืองหล้า สมาชิกสภาเทศบาลตำบลโนนสะอาด  เขต 2 เนื่องจากทางเขต 2 มีปัญหาถนนเป็นหลุมเป็นบ่อมากมาย ในปี พ.ศ. 2565 ขอจัดสรรเครื่องจักรให้แก่ทางเขต 2 ด้วยนะครับ ขอบคุณครับ </w:t>
      </w:r>
    </w:p>
    <w:p w:rsidR="007014D5" w:rsidRDefault="00682071" w:rsidP="003956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นายระเมียร  สิงห์อาจ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ที่ปรึกษานายกเทศมนตรีตำบลโนนสะอาด</w:t>
      </w:r>
    </w:p>
    <w:p w:rsidR="00682071" w:rsidRDefault="00B10F7A" w:rsidP="00B10F7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46DA7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 สมาชิกสภาเทศบาล ผู้ทรงเกียรติ และผู้เข้าร่วมประชุมทุกท่าน 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นายระเมียร  สิงห์อาจ  ที่ปรึกษานายกเทศมนตรีตำบลโนนสะอาด กระผมได้รับคำถามจากประชาชนบ้านโนนทองว่าไม้ที่รื้อจากการปรับปรุงซ่อมแซมหอประชุม นั้นชาวโนนทองจะขอได้หรือไม่ เพราะเข้าใจว่าหอประชุมเก่าเป็นของชาวตำบลโนนทองครับ</w:t>
      </w:r>
    </w:p>
    <w:p w:rsidR="0087557A" w:rsidRPr="009B106B" w:rsidRDefault="0087557A" w:rsidP="0087557A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87557A" w:rsidRPr="000B0F05" w:rsidRDefault="0087557A" w:rsidP="0087557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ท่านที่ปรึกษา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DCA">
        <w:rPr>
          <w:rFonts w:ascii="TH SarabunIT๙" w:hAnsi="TH SarabunIT๙" w:cs="TH SarabunIT๙" w:hint="cs"/>
          <w:sz w:val="32"/>
          <w:szCs w:val="32"/>
          <w:cs/>
        </w:rPr>
        <w:t>คือหอประชุมนั้นเราได้ขึ้นทะเบียนเป็นทรัพย์สินของเทศบาลตำบลโนนสะอาด แต่เนื่องจากเราได้รื้อถอน จึงยังคงมีซากของครุภัณฑ์นั้น เราต้องดำเนินการตามระเบียบการจัดซื้อจัดจ้าง และการบริหารพัสดุภาครัฐ พ.ศ. 2560 ในหมวดการจำหน่ายพัสดุ โดยมีวิธี</w:t>
      </w:r>
      <w:r w:rsidR="00757DCA" w:rsidRPr="00757DCA">
        <w:rPr>
          <w:rFonts w:ascii="TH SarabunIT๙" w:hAnsi="TH SarabunIT๙" w:cs="TH SarabunIT๙" w:hint="cs"/>
          <w:sz w:val="32"/>
          <w:szCs w:val="32"/>
          <w:cs/>
        </w:rPr>
        <w:t>การดำเนินการ ได้แก่ การขาย  การแลกเปลี่ยน  การโอน  และการแปรสภาพหรือทำลาย ที่ผ่านมาเทศบาลตำบลโนนสะอาด ได้จำหน่ายพัสดุด้วยวิธีการขายทอดตลาด และการจำหน่ายเป็นสูญ การโอนคงเป็นเฉพาะหน่วยงานของรัฐด้วยกัน หากไม้ที่เป็นเศษนั้น ขอให้ท่านชี้แจงชาวบ้านโนนทองรอเทศบาลตำบลโนนสะอาด จำหน่ายพัสดุโดยประกาศขายทอดตลาดครับ</w:t>
      </w:r>
      <w:r w:rsidR="00757D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7DCA" w:rsidRPr="000B0F05">
        <w:rPr>
          <w:rFonts w:ascii="TH SarabunIT๙" w:hAnsi="TH SarabunIT๙" w:cs="TH SarabunIT๙" w:hint="cs"/>
          <w:sz w:val="32"/>
          <w:szCs w:val="32"/>
          <w:cs/>
        </w:rPr>
        <w:t>ขอบคุ</w:t>
      </w:r>
      <w:r w:rsidR="000B0F05" w:rsidRPr="000B0F0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757DCA" w:rsidRPr="000B0F0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956D4" w:rsidRPr="00F73ADC" w:rsidRDefault="003956D4" w:rsidP="003956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956D4" w:rsidRDefault="003956D4" w:rsidP="00395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AB5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ท่านสมาชิกสภาฯเสนอเรื่องอื่นๆ ขอเชิญครับ</w:t>
      </w:r>
    </w:p>
    <w:p w:rsidR="006B4041" w:rsidRPr="009B106B" w:rsidRDefault="006B4041" w:rsidP="006B4041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6B4041" w:rsidRPr="006B4041" w:rsidRDefault="006B4041" w:rsidP="006B4041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AB5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ท่านสมาชิกสภาฯ ร่วมแสดงมุทิตาจิต บายศรีสู่ขวัญ ท่านผู้อำนวยการทั้ง 2 ท่าน ที่เต้นท์ด้านล่าง และรับประทานอาหารกลางวันร่วมกันครับ </w:t>
      </w:r>
    </w:p>
    <w:p w:rsidR="003956D4" w:rsidRDefault="003956D4" w:rsidP="003956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นายสุริยันต์  มุ่งแสง</w:t>
      </w:r>
      <w:r w:rsidRPr="004C79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ประธานสภาเทศบาลตำบลโนนสะอาด</w:t>
      </w:r>
    </w:p>
    <w:p w:rsidR="003956D4" w:rsidRDefault="003956D4" w:rsidP="003956D4">
      <w:pPr>
        <w:pStyle w:val="Default"/>
        <w:ind w:left="21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ขอขอบคุณทุกท่านที่สะท้อนปัญหาทุกปัญหาครับ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มีสมาชิกสภาเทศบาลตำบลโนนสะอาด เจ้าหน้าที่เทศบาลตำบลโนนสะอาดท่านใดเสนอแนะอีกหรือไม่ครับ หากไม่มีผมขอปิดประชุม ครับ</w:t>
      </w:r>
    </w:p>
    <w:p w:rsidR="003956D4" w:rsidRPr="009B106B" w:rsidRDefault="003956D4" w:rsidP="003956D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๐น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>ดวงจันทร์ 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สาวดวงจันทร์  วันนิจ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3956D4" w:rsidRPr="002C502D" w:rsidRDefault="003956D4" w:rsidP="003956D4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โทศราวุธ  เชื้อไพบูลย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u w:val="dotted"/>
          <w:cs/>
        </w:rPr>
        <w:t>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สุริยันต์    มุ่งแส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นายสุริยันต์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3956D4" w:rsidRPr="009B106B" w:rsidRDefault="003956D4" w:rsidP="003956D4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3956D4" w:rsidRDefault="003956D4" w:rsidP="003956D4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22BA6" wp14:editId="0FA18042">
                <wp:simplePos x="0" y="0"/>
                <wp:positionH relativeFrom="column">
                  <wp:posOffset>-145415</wp:posOffset>
                </wp:positionH>
                <wp:positionV relativeFrom="paragraph">
                  <wp:posOffset>226695</wp:posOffset>
                </wp:positionV>
                <wp:extent cx="6673850" cy="3862070"/>
                <wp:effectExtent l="0" t="0" r="1270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6B404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 w:rsidR="006B404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6B404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3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6B404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มีนาคม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2427B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427B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สุวิทย์ 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427B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F2427B" w:rsidRPr="002C502D" w:rsidRDefault="00F2427B" w:rsidP="003956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427B" w:rsidRPr="002C502D" w:rsidRDefault="00F2427B" w:rsidP="003956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2B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5pt;margin-top:17.85pt;width:525.5pt;height:3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NqLQ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">
                <v:textbox>
                  <w:txbxContent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6B404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 w:rsidR="006B404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6B404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3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6B404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มีนาคม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2427B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2427B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สุวิทย์ 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2427B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F2427B" w:rsidRPr="002C502D" w:rsidRDefault="00F2427B" w:rsidP="003956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2427B" w:rsidRPr="002C502D" w:rsidRDefault="00F2427B" w:rsidP="003956D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</w:p>
    <w:p w:rsidR="003956D4" w:rsidRPr="00CB203D" w:rsidRDefault="003956D4" w:rsidP="003956D4">
      <w:pPr>
        <w:widowControl w:val="0"/>
        <w:autoSpaceDE w:val="0"/>
        <w:autoSpaceDN w:val="0"/>
        <w:adjustRightInd w:val="0"/>
        <w:ind w:right="57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956D4" w:rsidRDefault="003956D4" w:rsidP="003956D4"/>
    <w:p w:rsidR="003956D4" w:rsidRDefault="003956D4" w:rsidP="003956D4"/>
    <w:p w:rsidR="003956D4" w:rsidRDefault="003956D4" w:rsidP="003956D4"/>
    <w:p w:rsidR="003956D4" w:rsidRDefault="003956D4" w:rsidP="003956D4"/>
    <w:p w:rsidR="007F71FA" w:rsidRDefault="007F71FA"/>
    <w:sectPr w:rsidR="007F71FA" w:rsidSect="003956D4">
      <w:headerReference w:type="default" r:id="rId8"/>
      <w:pgSz w:w="11906" w:h="16838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42" w:rsidRDefault="00441742">
      <w:r>
        <w:separator/>
      </w:r>
    </w:p>
  </w:endnote>
  <w:endnote w:type="continuationSeparator" w:id="0">
    <w:p w:rsidR="00441742" w:rsidRDefault="0044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42" w:rsidRDefault="00441742">
      <w:r>
        <w:separator/>
      </w:r>
    </w:p>
  </w:footnote>
  <w:footnote w:type="continuationSeparator" w:id="0">
    <w:p w:rsidR="00441742" w:rsidRDefault="0044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074176"/>
      <w:docPartObj>
        <w:docPartGallery w:val="Page Numbers (Top of Page)"/>
        <w:docPartUnique/>
      </w:docPartObj>
    </w:sdtPr>
    <w:sdtEndPr/>
    <w:sdtContent>
      <w:p w:rsidR="00F2427B" w:rsidRDefault="00F2427B">
        <w:pPr>
          <w:pStyle w:val="a5"/>
          <w:jc w:val="center"/>
        </w:pPr>
        <w:r w:rsidRPr="004734E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734E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734E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F4D31" w:rsidRPr="005F4D3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734E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2427B" w:rsidRDefault="00F242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E30"/>
    <w:multiLevelType w:val="hybridMultilevel"/>
    <w:tmpl w:val="AC64E5CE"/>
    <w:lvl w:ilvl="0" w:tplc="98A0A5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334A9F"/>
    <w:multiLevelType w:val="hybridMultilevel"/>
    <w:tmpl w:val="6CD469DE"/>
    <w:lvl w:ilvl="0" w:tplc="26B412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FC83625"/>
    <w:multiLevelType w:val="hybridMultilevel"/>
    <w:tmpl w:val="6DD4F166"/>
    <w:lvl w:ilvl="0" w:tplc="4726EB02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AC5F4C"/>
    <w:multiLevelType w:val="hybridMultilevel"/>
    <w:tmpl w:val="4D5E8222"/>
    <w:lvl w:ilvl="0" w:tplc="4E8E0A3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AF43F49"/>
    <w:multiLevelType w:val="hybridMultilevel"/>
    <w:tmpl w:val="6CD469DE"/>
    <w:lvl w:ilvl="0" w:tplc="26B412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4"/>
    <w:rsid w:val="00014964"/>
    <w:rsid w:val="000B0F05"/>
    <w:rsid w:val="00171D0B"/>
    <w:rsid w:val="001C0F03"/>
    <w:rsid w:val="002077DB"/>
    <w:rsid w:val="002769B7"/>
    <w:rsid w:val="00280D40"/>
    <w:rsid w:val="003956D4"/>
    <w:rsid w:val="004362F1"/>
    <w:rsid w:val="00441742"/>
    <w:rsid w:val="005D4851"/>
    <w:rsid w:val="005F39B9"/>
    <w:rsid w:val="005F4D31"/>
    <w:rsid w:val="00610996"/>
    <w:rsid w:val="00682071"/>
    <w:rsid w:val="00684F71"/>
    <w:rsid w:val="0068596E"/>
    <w:rsid w:val="006B4041"/>
    <w:rsid w:val="006C0A7D"/>
    <w:rsid w:val="007014D5"/>
    <w:rsid w:val="00715652"/>
    <w:rsid w:val="007343AD"/>
    <w:rsid w:val="00757DCA"/>
    <w:rsid w:val="00796F59"/>
    <w:rsid w:val="007E030A"/>
    <w:rsid w:val="007F71FA"/>
    <w:rsid w:val="0084673A"/>
    <w:rsid w:val="0087557A"/>
    <w:rsid w:val="009261F3"/>
    <w:rsid w:val="00935C56"/>
    <w:rsid w:val="00982BD3"/>
    <w:rsid w:val="00A479EE"/>
    <w:rsid w:val="00B10F7A"/>
    <w:rsid w:val="00BC463F"/>
    <w:rsid w:val="00C47861"/>
    <w:rsid w:val="00C73FA6"/>
    <w:rsid w:val="00CB15C3"/>
    <w:rsid w:val="00D953EC"/>
    <w:rsid w:val="00DB76AA"/>
    <w:rsid w:val="00E0091B"/>
    <w:rsid w:val="00E16C91"/>
    <w:rsid w:val="00F2427B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4AC0A-D44C-4003-8C19-B2AC7A9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6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6D4"/>
    <w:pPr>
      <w:ind w:left="720"/>
      <w:contextualSpacing/>
    </w:pPr>
  </w:style>
  <w:style w:type="paragraph" w:customStyle="1" w:styleId="Default">
    <w:name w:val="Default"/>
    <w:rsid w:val="003956D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56D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956D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300F-6182-4B86-8A2C-5F8CF93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 sa at</cp:lastModifiedBy>
  <cp:revision>2</cp:revision>
  <dcterms:created xsi:type="dcterms:W3CDTF">2023-06-01T02:47:00Z</dcterms:created>
  <dcterms:modified xsi:type="dcterms:W3CDTF">2023-06-01T02:47:00Z</dcterms:modified>
</cp:coreProperties>
</file>